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36" w:rsidRPr="008A6B2A" w:rsidRDefault="000A5D36" w:rsidP="000A5D36">
      <w:pPr>
        <w:pStyle w:val="NormalWeb"/>
        <w:spacing w:before="2" w:afterLines="50" w:after="12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2F0F13">
        <w:rPr>
          <w:rFonts w:ascii="Arial" w:hAnsi="Arial" w:cs="Arial"/>
          <w:b/>
          <w:sz w:val="32"/>
          <w:szCs w:val="32"/>
        </w:rPr>
        <w:t xml:space="preserve">History and Modern Languages </w:t>
      </w:r>
      <w:r>
        <w:rPr>
          <w:rFonts w:ascii="Arial" w:hAnsi="Arial" w:cs="Arial"/>
          <w:b/>
          <w:sz w:val="32"/>
          <w:szCs w:val="32"/>
        </w:rPr>
        <w:t xml:space="preserve">(applicants for </w:t>
      </w:r>
      <w:r>
        <w:rPr>
          <w:rFonts w:ascii="Arial" w:hAnsi="Arial" w:cs="Arial"/>
          <w:b/>
          <w:i/>
          <w:sz w:val="32"/>
          <w:szCs w:val="32"/>
        </w:rPr>
        <w:t>ab initio</w:t>
      </w:r>
      <w:r>
        <w:rPr>
          <w:rFonts w:ascii="Arial" w:hAnsi="Arial" w:cs="Arial"/>
          <w:b/>
          <w:sz w:val="32"/>
          <w:szCs w:val="32"/>
        </w:rPr>
        <w:t xml:space="preserve"> language only)</w:t>
      </w:r>
    </w:p>
    <w:p w:rsidR="000A5D36" w:rsidRDefault="000A5D36" w:rsidP="000A5D36">
      <w:pPr>
        <w:pStyle w:val="NormalWeb"/>
        <w:spacing w:before="2" w:afterLines="50" w:after="12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2F0F13">
        <w:rPr>
          <w:rFonts w:ascii="Arial" w:hAnsi="Arial" w:cs="Arial"/>
          <w:b/>
          <w:sz w:val="32"/>
          <w:szCs w:val="32"/>
        </w:rPr>
        <w:t>ADMISSIONS ASSESSMENT specimen paper</w:t>
      </w:r>
    </w:p>
    <w:p w:rsidR="000A5D36" w:rsidRDefault="003F760A" w:rsidP="000A5D3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SECTION B SOLUTION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1216F">
        <w:rPr>
          <w:rFonts w:ascii="Arial" w:hAnsi="Arial" w:cs="Arial"/>
        </w:rPr>
        <w:t>The following exercises require you to</w:t>
      </w:r>
      <w:r>
        <w:rPr>
          <w:rFonts w:ascii="Arial" w:hAnsi="Arial" w:cs="Arial"/>
        </w:rPr>
        <w:t>: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 xml:space="preserve">) </w:t>
      </w:r>
      <w:r w:rsidRPr="0091216F">
        <w:rPr>
          <w:rFonts w:ascii="Arial" w:hAnsi="Arial" w:cs="Arial"/>
        </w:rPr>
        <w:t xml:space="preserve">translate between English and an invented language, </w:t>
      </w:r>
      <w:proofErr w:type="spellStart"/>
      <w:r w:rsidRPr="0091216F">
        <w:rPr>
          <w:rFonts w:ascii="Arial" w:hAnsi="Arial" w:cs="Arial"/>
        </w:rPr>
        <w:t>Qazju</w:t>
      </w:r>
      <w:proofErr w:type="spellEnd"/>
      <w:r>
        <w:rPr>
          <w:rFonts w:ascii="Arial" w:hAnsi="Arial" w:cs="Arial"/>
        </w:rPr>
        <w:t xml:space="preserve">; 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ii) </w:t>
      </w:r>
      <w:proofErr w:type="gramStart"/>
      <w:r>
        <w:rPr>
          <w:rFonts w:ascii="Arial" w:hAnsi="Arial" w:cs="Arial"/>
        </w:rPr>
        <w:t>work</w:t>
      </w:r>
      <w:proofErr w:type="gramEnd"/>
      <w:r>
        <w:rPr>
          <w:rFonts w:ascii="Arial" w:hAnsi="Arial" w:cs="Arial"/>
        </w:rPr>
        <w:t xml:space="preserve"> out some basic aspects of </w:t>
      </w:r>
      <w:proofErr w:type="spellStart"/>
      <w:r>
        <w:rPr>
          <w:rFonts w:ascii="Arial" w:hAnsi="Arial" w:cs="Arial"/>
        </w:rPr>
        <w:t>Qazju’s</w:t>
      </w:r>
      <w:proofErr w:type="spellEnd"/>
      <w:r>
        <w:rPr>
          <w:rFonts w:ascii="Arial" w:hAnsi="Arial" w:cs="Arial"/>
        </w:rPr>
        <w:t xml:space="preserve"> grammar, using the provided English translations to help you.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note the following observations about </w:t>
      </w:r>
      <w:proofErr w:type="spellStart"/>
      <w:r>
        <w:rPr>
          <w:rFonts w:ascii="Arial" w:hAnsi="Arial" w:cs="Arial"/>
          <w:b/>
        </w:rPr>
        <w:t>Qazju</w:t>
      </w:r>
      <w:proofErr w:type="spellEnd"/>
      <w:r>
        <w:rPr>
          <w:rFonts w:ascii="Arial" w:hAnsi="Arial" w:cs="Arial"/>
          <w:b/>
        </w:rPr>
        <w:t>: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</w:t>
      </w:r>
      <w:proofErr w:type="gramStart"/>
      <w:r>
        <w:rPr>
          <w:rFonts w:ascii="Arial" w:hAnsi="Arial" w:cs="Arial"/>
          <w:b/>
        </w:rPr>
        <w:t>l</w:t>
      </w:r>
      <w:r w:rsidRPr="004A4A73">
        <w:rPr>
          <w:rFonts w:ascii="Arial" w:hAnsi="Arial" w:cs="Arial"/>
          <w:b/>
        </w:rPr>
        <w:t>ike</w:t>
      </w:r>
      <w:proofErr w:type="gramEnd"/>
      <w:r w:rsidRPr="004A4A73">
        <w:rPr>
          <w:rFonts w:ascii="Arial" w:hAnsi="Arial" w:cs="Arial"/>
          <w:b/>
        </w:rPr>
        <w:t xml:space="preserve"> English, </w:t>
      </w:r>
      <w:proofErr w:type="spellStart"/>
      <w:r w:rsidRPr="004A4A73">
        <w:rPr>
          <w:rFonts w:ascii="Arial" w:hAnsi="Arial" w:cs="Arial"/>
          <w:b/>
        </w:rPr>
        <w:t>Qazju</w:t>
      </w:r>
      <w:proofErr w:type="spellEnd"/>
      <w:r w:rsidRPr="004A4A73">
        <w:rPr>
          <w:rFonts w:ascii="Arial" w:hAnsi="Arial" w:cs="Arial"/>
          <w:b/>
        </w:rPr>
        <w:t xml:space="preserve"> has a fixed word order (e.g</w:t>
      </w:r>
      <w:r>
        <w:rPr>
          <w:rFonts w:ascii="Arial" w:hAnsi="Arial" w:cs="Arial"/>
          <w:b/>
        </w:rPr>
        <w:t>.</w:t>
      </w:r>
      <w:r w:rsidRPr="004A4A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only </w:t>
      </w:r>
      <w:r w:rsidRPr="004A4A73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I love John</w:t>
      </w:r>
      <w:r w:rsidRPr="004A4A73">
        <w:rPr>
          <w:rFonts w:ascii="Arial" w:hAnsi="Arial" w:cs="Arial"/>
          <w:b/>
        </w:rPr>
        <w:t>” not “</w:t>
      </w:r>
      <w:r>
        <w:rPr>
          <w:rFonts w:ascii="Arial" w:hAnsi="Arial" w:cs="Arial"/>
          <w:b/>
        </w:rPr>
        <w:t>John love I</w:t>
      </w:r>
      <w:r w:rsidRPr="004A4A73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or “John I love”</w:t>
      </w:r>
      <w:r w:rsidRPr="004A4A7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;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</w:t>
      </w:r>
      <w:proofErr w:type="gramStart"/>
      <w:r>
        <w:rPr>
          <w:rFonts w:ascii="Arial" w:hAnsi="Arial" w:cs="Arial"/>
          <w:b/>
        </w:rPr>
        <w:t>like</w:t>
      </w:r>
      <w:proofErr w:type="gramEnd"/>
      <w:r>
        <w:rPr>
          <w:rFonts w:ascii="Arial" w:hAnsi="Arial" w:cs="Arial"/>
          <w:b/>
        </w:rPr>
        <w:t xml:space="preserve"> English, </w:t>
      </w:r>
      <w:proofErr w:type="spellStart"/>
      <w:r>
        <w:rPr>
          <w:rFonts w:ascii="Arial" w:hAnsi="Arial" w:cs="Arial"/>
          <w:b/>
        </w:rPr>
        <w:t>Qazju</w:t>
      </w:r>
      <w:proofErr w:type="spellEnd"/>
      <w:r w:rsidRPr="004A4A73">
        <w:rPr>
          <w:rFonts w:ascii="Arial" w:hAnsi="Arial" w:cs="Arial"/>
          <w:b/>
        </w:rPr>
        <w:t xml:space="preserve"> has singular (“cat”) and plural (“cats”) nouns</w:t>
      </w:r>
      <w:r>
        <w:rPr>
          <w:rFonts w:ascii="Arial" w:hAnsi="Arial" w:cs="Arial"/>
          <w:b/>
        </w:rPr>
        <w:t>;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</w:t>
      </w:r>
      <w:proofErr w:type="gramStart"/>
      <w:r>
        <w:rPr>
          <w:rFonts w:ascii="Arial" w:hAnsi="Arial" w:cs="Arial"/>
          <w:b/>
        </w:rPr>
        <w:t>like</w:t>
      </w:r>
      <w:proofErr w:type="gramEnd"/>
      <w:r>
        <w:rPr>
          <w:rFonts w:ascii="Arial" w:hAnsi="Arial" w:cs="Arial"/>
          <w:b/>
        </w:rPr>
        <w:t xml:space="preserve"> English, </w:t>
      </w:r>
      <w:proofErr w:type="spellStart"/>
      <w:r>
        <w:rPr>
          <w:rFonts w:ascii="Arial" w:hAnsi="Arial" w:cs="Arial"/>
          <w:b/>
        </w:rPr>
        <w:t>Qazju</w:t>
      </w:r>
      <w:proofErr w:type="spellEnd"/>
      <w:r>
        <w:rPr>
          <w:rFonts w:ascii="Arial" w:hAnsi="Arial" w:cs="Arial"/>
          <w:b/>
        </w:rPr>
        <w:t xml:space="preserve"> differentiates between different ways of expressing the past tense, for example </w:t>
      </w:r>
      <w:r w:rsidRPr="004A4A73">
        <w:rPr>
          <w:rFonts w:ascii="Arial" w:hAnsi="Arial" w:cs="Arial"/>
          <w:b/>
        </w:rPr>
        <w:t>“I ate”</w:t>
      </w:r>
      <w:r>
        <w:rPr>
          <w:rFonts w:ascii="Arial" w:hAnsi="Arial" w:cs="Arial"/>
          <w:b/>
        </w:rPr>
        <w:t xml:space="preserve"> and “I have eaten”;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4) </w:t>
      </w:r>
      <w:proofErr w:type="gramStart"/>
      <w:r>
        <w:rPr>
          <w:rFonts w:ascii="Arial" w:hAnsi="Arial" w:cs="Arial"/>
          <w:b/>
        </w:rPr>
        <w:t>partly</w:t>
      </w:r>
      <w:proofErr w:type="gramEnd"/>
      <w:r>
        <w:rPr>
          <w:rFonts w:ascii="Arial" w:hAnsi="Arial" w:cs="Arial"/>
          <w:b/>
        </w:rPr>
        <w:t xml:space="preserve"> like English, </w:t>
      </w:r>
      <w:proofErr w:type="spellStart"/>
      <w:r>
        <w:rPr>
          <w:rFonts w:ascii="Arial" w:hAnsi="Arial" w:cs="Arial"/>
          <w:b/>
        </w:rPr>
        <w:t>Qazju</w:t>
      </w:r>
      <w:proofErr w:type="spellEnd"/>
      <w:r>
        <w:rPr>
          <w:rFonts w:ascii="Arial" w:hAnsi="Arial" w:cs="Arial"/>
          <w:b/>
        </w:rPr>
        <w:t xml:space="preserve"> adds endings to a basic syllable to change its grammar (e.g. “cat” &gt; “cats”, “love” &gt; “loved”)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3F760A" w:rsidRPr="004A4A73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5) </w:t>
      </w:r>
      <w:proofErr w:type="gramStart"/>
      <w:r>
        <w:rPr>
          <w:rFonts w:ascii="Arial" w:hAnsi="Arial" w:cs="Arial"/>
          <w:b/>
        </w:rPr>
        <w:t>however</w:t>
      </w:r>
      <w:proofErr w:type="gram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Qazju</w:t>
      </w:r>
      <w:proofErr w:type="spellEnd"/>
      <w:r>
        <w:rPr>
          <w:rFonts w:ascii="Arial" w:hAnsi="Arial" w:cs="Arial"/>
          <w:b/>
        </w:rPr>
        <w:t xml:space="preserve"> </w:t>
      </w:r>
      <w:r w:rsidRPr="004A4A73">
        <w:rPr>
          <w:rFonts w:ascii="Arial" w:hAnsi="Arial" w:cs="Arial"/>
          <w:b/>
        </w:rPr>
        <w:t>is different from English in t</w:t>
      </w:r>
      <w:r>
        <w:rPr>
          <w:rFonts w:ascii="Arial" w:hAnsi="Arial" w:cs="Arial"/>
          <w:b/>
        </w:rPr>
        <w:t>hat it does not have words for “the”, “a” or “an”. There is no way to distinguish between indefinite (e.g. “a cat”) and definite (“the cat”</w:t>
      </w:r>
      <w:r w:rsidRPr="004A4A73">
        <w:rPr>
          <w:rFonts w:ascii="Arial" w:hAnsi="Arial" w:cs="Arial"/>
          <w:b/>
        </w:rPr>
        <w:t>) nouns.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1216F">
        <w:rPr>
          <w:rFonts w:ascii="Arial" w:hAnsi="Arial" w:cs="Arial"/>
        </w:rPr>
        <w:t xml:space="preserve">You will be given </w:t>
      </w:r>
      <w:r>
        <w:rPr>
          <w:rFonts w:ascii="Arial" w:hAnsi="Arial" w:cs="Arial"/>
        </w:rPr>
        <w:t>a</w:t>
      </w:r>
      <w:r w:rsidRPr="0091216F">
        <w:rPr>
          <w:rFonts w:ascii="Arial" w:hAnsi="Arial" w:cs="Arial"/>
        </w:rPr>
        <w:t xml:space="preserve"> set of sample sentences in </w:t>
      </w:r>
      <w:proofErr w:type="spellStart"/>
      <w:r w:rsidRPr="0091216F">
        <w:rPr>
          <w:rFonts w:ascii="Arial" w:hAnsi="Arial" w:cs="Arial"/>
        </w:rPr>
        <w:t>Qazju</w:t>
      </w:r>
      <w:proofErr w:type="spellEnd"/>
      <w:r w:rsidRPr="0091216F">
        <w:rPr>
          <w:rFonts w:ascii="Arial" w:hAnsi="Arial" w:cs="Arial"/>
        </w:rPr>
        <w:t xml:space="preserve"> with their English translation. In order to translate between the two languages, you will need to </w:t>
      </w:r>
      <w:r w:rsidRPr="0091216F">
        <w:rPr>
          <w:rFonts w:ascii="Arial" w:hAnsi="Arial" w:cs="Arial"/>
          <w:b/>
        </w:rPr>
        <w:t xml:space="preserve">examine and compare the sample </w:t>
      </w:r>
      <w:proofErr w:type="spellStart"/>
      <w:r w:rsidRPr="0091216F">
        <w:rPr>
          <w:rFonts w:ascii="Arial" w:hAnsi="Arial" w:cs="Arial"/>
          <w:b/>
        </w:rPr>
        <w:t>Qazju</w:t>
      </w:r>
      <w:proofErr w:type="spellEnd"/>
      <w:r w:rsidRPr="0091216F">
        <w:rPr>
          <w:rFonts w:ascii="Arial" w:hAnsi="Arial" w:cs="Arial"/>
          <w:b/>
        </w:rPr>
        <w:t xml:space="preserve"> sentences and their English translation</w:t>
      </w:r>
      <w:r w:rsidRPr="0091216F">
        <w:rPr>
          <w:rFonts w:ascii="Arial" w:hAnsi="Arial" w:cs="Arial"/>
        </w:rPr>
        <w:t xml:space="preserve"> in order to work out </w:t>
      </w:r>
      <w:proofErr w:type="spellStart"/>
      <w:r w:rsidRPr="0091216F">
        <w:rPr>
          <w:rFonts w:ascii="Arial" w:hAnsi="Arial" w:cs="Arial"/>
        </w:rPr>
        <w:t>Qazju’s</w:t>
      </w:r>
      <w:proofErr w:type="spellEnd"/>
      <w:r w:rsidRPr="0091216F">
        <w:rPr>
          <w:rFonts w:ascii="Arial" w:hAnsi="Arial" w:cs="Arial"/>
        </w:rPr>
        <w:t xml:space="preserve"> vocabulary and how its words and sentences are put together. 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Be very careful when translating that you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 xml:space="preserve">) put the words in the correct order; 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ii) </w:t>
      </w:r>
      <w:proofErr w:type="gramStart"/>
      <w:r>
        <w:rPr>
          <w:rFonts w:ascii="Arial" w:hAnsi="Arial" w:cs="Arial"/>
        </w:rPr>
        <w:t>choose</w:t>
      </w:r>
      <w:proofErr w:type="gramEnd"/>
      <w:r>
        <w:rPr>
          <w:rFonts w:ascii="Arial" w:hAnsi="Arial" w:cs="Arial"/>
        </w:rPr>
        <w:t xml:space="preserve"> the appropriate verb tense;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iii) </w:t>
      </w:r>
      <w:proofErr w:type="gramStart"/>
      <w:r>
        <w:rPr>
          <w:rFonts w:ascii="Arial" w:hAnsi="Arial" w:cs="Arial"/>
        </w:rPr>
        <w:t>use</w:t>
      </w:r>
      <w:proofErr w:type="gramEnd"/>
      <w:r>
        <w:rPr>
          <w:rFonts w:ascii="Arial" w:hAnsi="Arial" w:cs="Arial"/>
        </w:rPr>
        <w:t xml:space="preserve"> the correct noun form (i.e. singular or plural).</w:t>
      </w:r>
    </w:p>
    <w:p w:rsidR="003F760A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F760A" w:rsidRPr="0091216F" w:rsidRDefault="003F760A" w:rsidP="003F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1216F">
        <w:rPr>
          <w:rFonts w:ascii="Arial" w:hAnsi="Arial" w:cs="Arial"/>
        </w:rPr>
        <w:t xml:space="preserve">You may find it helpful to compile a ‘vocabulary list’ for </w:t>
      </w:r>
      <w:proofErr w:type="spellStart"/>
      <w:r w:rsidRPr="0091216F">
        <w:rPr>
          <w:rFonts w:ascii="Arial" w:hAnsi="Arial" w:cs="Arial"/>
        </w:rPr>
        <w:t>Qazju</w:t>
      </w:r>
      <w:proofErr w:type="spellEnd"/>
      <w:r w:rsidRPr="0091216F">
        <w:rPr>
          <w:rFonts w:ascii="Arial" w:hAnsi="Arial" w:cs="Arial"/>
        </w:rPr>
        <w:t xml:space="preserve"> as you go along (this will not be assessed) – a grid is provided for you at the end of the test paper.</w:t>
      </w:r>
    </w:p>
    <w:p w:rsidR="000A5D36" w:rsidRPr="00F3548A" w:rsidRDefault="000A5D36" w:rsidP="000A5D36">
      <w:pPr>
        <w:spacing w:line="276" w:lineRule="auto"/>
        <w:jc w:val="right"/>
        <w:rPr>
          <w:rFonts w:ascii="Arial" w:hAnsi="Arial" w:cs="Arial"/>
        </w:rPr>
      </w:pPr>
    </w:p>
    <w:p w:rsidR="000A5D36" w:rsidRDefault="000A5D36" w:rsidP="000A5D36">
      <w:pPr>
        <w:spacing w:line="276" w:lineRule="auto"/>
        <w:jc w:val="right"/>
        <w:rPr>
          <w:rFonts w:ascii="Arial" w:hAnsi="Arial" w:cs="Arial"/>
          <w:b/>
          <w:i/>
        </w:rPr>
      </w:pPr>
      <w:r w:rsidRPr="00F3548A">
        <w:rPr>
          <w:rFonts w:ascii="Arial" w:hAnsi="Arial" w:cs="Arial"/>
        </w:rPr>
        <w:t xml:space="preserve">Total marks available for the test: </w:t>
      </w:r>
      <w:r w:rsidRPr="00F3548A">
        <w:rPr>
          <w:rFonts w:ascii="Arial" w:hAnsi="Arial" w:cs="Arial"/>
          <w:b/>
        </w:rPr>
        <w:t>16</w:t>
      </w:r>
      <w:r w:rsidRPr="00F3548A">
        <w:rPr>
          <w:rFonts w:ascii="Arial" w:hAnsi="Arial" w:cs="Arial"/>
        </w:rPr>
        <w:t xml:space="preserve"> marks</w:t>
      </w:r>
      <w:r>
        <w:rPr>
          <w:rFonts w:ascii="Arial" w:hAnsi="Arial" w:cs="Arial"/>
          <w:b/>
          <w:i/>
        </w:rPr>
        <w:t>.</w:t>
      </w:r>
    </w:p>
    <w:p w:rsidR="000A5D36" w:rsidRDefault="000A5D36" w:rsidP="000A5D36">
      <w:pPr>
        <w:spacing w:line="276" w:lineRule="auto"/>
        <w:jc w:val="right"/>
        <w:rPr>
          <w:rFonts w:ascii="Arial" w:hAnsi="Arial" w:cs="Arial"/>
          <w:b/>
          <w:i/>
        </w:rPr>
      </w:pPr>
    </w:p>
    <w:p w:rsidR="000A5D36" w:rsidRDefault="000A5D36" w:rsidP="000A5D36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</w:rPr>
        <w:t>You should spend 20-3</w:t>
      </w:r>
      <w:r w:rsidRPr="0061069E">
        <w:rPr>
          <w:rFonts w:ascii="Arial" w:hAnsi="Arial" w:cs="Arial"/>
          <w:b/>
          <w:i/>
        </w:rPr>
        <w:t xml:space="preserve">0 minutes on this </w:t>
      </w:r>
      <w:r>
        <w:rPr>
          <w:rFonts w:ascii="Arial" w:hAnsi="Arial" w:cs="Arial"/>
          <w:b/>
          <w:i/>
        </w:rPr>
        <w:t>section.</w:t>
      </w:r>
    </w:p>
    <w:p w:rsidR="000A5D36" w:rsidRDefault="000A5D36" w:rsidP="000A5D36">
      <w:pPr>
        <w:rPr>
          <w:rFonts w:ascii="Arial" w:hAnsi="Arial" w:cs="Arial"/>
          <w:u w:val="single"/>
        </w:rPr>
      </w:pPr>
      <w:bookmarkStart w:id="0" w:name="_GoBack"/>
      <w:bookmarkEnd w:id="0"/>
      <w:r w:rsidRPr="0091216F">
        <w:rPr>
          <w:rFonts w:ascii="Arial" w:hAnsi="Arial" w:cs="Arial"/>
          <w:u w:val="single"/>
        </w:rPr>
        <w:lastRenderedPageBreak/>
        <w:t>Sample sentences:</w:t>
      </w:r>
    </w:p>
    <w:p w:rsidR="000A5D36" w:rsidRPr="0091216F" w:rsidRDefault="000A5D36" w:rsidP="000A5D36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0A5D36" w:rsidRPr="0091216F" w:rsidTr="00E121AA"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  <w:b/>
              </w:rPr>
            </w:pPr>
            <w:proofErr w:type="spellStart"/>
            <w:r w:rsidRPr="0091216F">
              <w:rPr>
                <w:rFonts w:ascii="Arial" w:hAnsi="Arial" w:cs="Arial"/>
                <w:b/>
              </w:rPr>
              <w:t>Qazju</w:t>
            </w:r>
            <w:proofErr w:type="spellEnd"/>
          </w:p>
        </w:tc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  <w:b/>
              </w:rPr>
            </w:pPr>
            <w:r w:rsidRPr="0091216F">
              <w:rPr>
                <w:rFonts w:ascii="Arial" w:hAnsi="Arial" w:cs="Arial"/>
                <w:b/>
              </w:rPr>
              <w:t>English</w:t>
            </w:r>
          </w:p>
        </w:tc>
      </w:tr>
      <w:tr w:rsidR="000A5D36" w:rsidRPr="0091216F" w:rsidTr="00E121AA"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</w:rPr>
            </w:pPr>
            <w:proofErr w:type="spellStart"/>
            <w:r w:rsidRPr="0091216F">
              <w:rPr>
                <w:rFonts w:ascii="Arial" w:hAnsi="Arial" w:cs="Arial"/>
              </w:rPr>
              <w:t>kalama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gadzu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fadnuk</w:t>
            </w:r>
            <w:proofErr w:type="spellEnd"/>
          </w:p>
        </w:tc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  <w:i/>
              </w:rPr>
            </w:pPr>
            <w:r w:rsidRPr="0091216F">
              <w:rPr>
                <w:rFonts w:ascii="Arial" w:hAnsi="Arial" w:cs="Arial"/>
                <w:i/>
              </w:rPr>
              <w:t>the girl cuddled a goat</w:t>
            </w:r>
          </w:p>
        </w:tc>
      </w:tr>
      <w:tr w:rsidR="000A5D36" w:rsidRPr="0091216F" w:rsidTr="00E121AA"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</w:rPr>
            </w:pPr>
            <w:proofErr w:type="spellStart"/>
            <w:r w:rsidRPr="0091216F">
              <w:rPr>
                <w:rFonts w:ascii="Arial" w:hAnsi="Arial" w:cs="Arial"/>
              </w:rPr>
              <w:t>nedunu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fadnuk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zedgen</w:t>
            </w:r>
            <w:proofErr w:type="spellEnd"/>
          </w:p>
        </w:tc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  <w:i/>
              </w:rPr>
            </w:pPr>
            <w:r w:rsidRPr="0091216F">
              <w:rPr>
                <w:rFonts w:ascii="Arial" w:hAnsi="Arial" w:cs="Arial"/>
                <w:i/>
              </w:rPr>
              <w:t>the goat ate the beetle</w:t>
            </w:r>
          </w:p>
        </w:tc>
      </w:tr>
      <w:tr w:rsidR="000A5D36" w:rsidRPr="0091216F" w:rsidTr="00E121AA"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</w:rPr>
            </w:pPr>
            <w:proofErr w:type="spellStart"/>
            <w:r w:rsidRPr="0091216F">
              <w:rPr>
                <w:rFonts w:ascii="Arial" w:hAnsi="Arial" w:cs="Arial"/>
              </w:rPr>
              <w:t>felmu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kennu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qakfuzu</w:t>
            </w:r>
            <w:proofErr w:type="spellEnd"/>
          </w:p>
        </w:tc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  <w:i/>
              </w:rPr>
            </w:pPr>
            <w:r w:rsidRPr="0091216F">
              <w:rPr>
                <w:rFonts w:ascii="Arial" w:hAnsi="Arial" w:cs="Arial"/>
                <w:i/>
              </w:rPr>
              <w:t>the waiter has brought a meal</w:t>
            </w:r>
          </w:p>
        </w:tc>
      </w:tr>
      <w:tr w:rsidR="000A5D36" w:rsidRPr="0091216F" w:rsidTr="00E121AA"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</w:rPr>
            </w:pPr>
            <w:proofErr w:type="spellStart"/>
            <w:r w:rsidRPr="0091216F">
              <w:rPr>
                <w:rFonts w:ascii="Arial" w:hAnsi="Arial" w:cs="Arial"/>
              </w:rPr>
              <w:t>jefuna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zedgenen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gadzuzu</w:t>
            </w:r>
            <w:proofErr w:type="spellEnd"/>
          </w:p>
        </w:tc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  <w:i/>
              </w:rPr>
            </w:pPr>
            <w:r w:rsidRPr="0091216F">
              <w:rPr>
                <w:rFonts w:ascii="Arial" w:hAnsi="Arial" w:cs="Arial"/>
                <w:i/>
              </w:rPr>
              <w:t>the beetles saw the girls</w:t>
            </w:r>
          </w:p>
        </w:tc>
      </w:tr>
      <w:tr w:rsidR="000A5D36" w:rsidRPr="0091216F" w:rsidTr="00E121AA"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vefama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nuzen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gidnek</w:t>
            </w:r>
            <w:proofErr w:type="spellEnd"/>
          </w:p>
        </w:tc>
        <w:tc>
          <w:tcPr>
            <w:tcW w:w="4258" w:type="dxa"/>
          </w:tcPr>
          <w:p w:rsidR="000A5D36" w:rsidRPr="005E5048" w:rsidRDefault="000A5D36" w:rsidP="00E121AA">
            <w:pPr>
              <w:tabs>
                <w:tab w:val="left" w:pos="1192"/>
              </w:tabs>
              <w:rPr>
                <w:rFonts w:ascii="Arial" w:hAnsi="Arial" w:cs="Arial"/>
                <w:i/>
              </w:rPr>
            </w:pPr>
            <w:r w:rsidRPr="005E5048">
              <w:rPr>
                <w:rFonts w:ascii="Arial" w:hAnsi="Arial" w:cs="Arial"/>
                <w:i/>
              </w:rPr>
              <w:t xml:space="preserve">the bear </w:t>
            </w:r>
            <w:r>
              <w:rPr>
                <w:rFonts w:ascii="Arial" w:hAnsi="Arial" w:cs="Arial"/>
                <w:i/>
              </w:rPr>
              <w:t>stole</w:t>
            </w:r>
            <w:r w:rsidRPr="005E5048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a</w:t>
            </w:r>
            <w:r w:rsidRPr="005E5048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sandwich</w:t>
            </w:r>
          </w:p>
        </w:tc>
      </w:tr>
      <w:tr w:rsidR="000A5D36" w:rsidRPr="0091216F" w:rsidTr="00E121AA"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</w:rPr>
            </w:pPr>
            <w:proofErr w:type="spellStart"/>
            <w:r w:rsidRPr="0091216F">
              <w:rPr>
                <w:rFonts w:ascii="Arial" w:hAnsi="Arial" w:cs="Arial"/>
              </w:rPr>
              <w:t>jefna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fadnuk</w:t>
            </w:r>
            <w:proofErr w:type="spellEnd"/>
            <w:r w:rsidRPr="0091216F">
              <w:rPr>
                <w:rFonts w:ascii="Arial" w:hAnsi="Arial" w:cs="Arial"/>
              </w:rPr>
              <w:t xml:space="preserve"> </w:t>
            </w:r>
            <w:proofErr w:type="spellStart"/>
            <w:r w:rsidRPr="0091216F">
              <w:rPr>
                <w:rFonts w:ascii="Arial" w:hAnsi="Arial" w:cs="Arial"/>
              </w:rPr>
              <w:t>kafqukuk</w:t>
            </w:r>
            <w:proofErr w:type="spellEnd"/>
          </w:p>
        </w:tc>
        <w:tc>
          <w:tcPr>
            <w:tcW w:w="4258" w:type="dxa"/>
          </w:tcPr>
          <w:p w:rsidR="000A5D36" w:rsidRPr="0091216F" w:rsidRDefault="000A5D36" w:rsidP="00E121AA">
            <w:pPr>
              <w:rPr>
                <w:rFonts w:ascii="Arial" w:hAnsi="Arial" w:cs="Arial"/>
                <w:i/>
              </w:rPr>
            </w:pPr>
            <w:r w:rsidRPr="0091216F">
              <w:rPr>
                <w:rFonts w:ascii="Arial" w:hAnsi="Arial" w:cs="Arial"/>
                <w:i/>
              </w:rPr>
              <w:t>a goat has seen the children</w:t>
            </w:r>
          </w:p>
        </w:tc>
      </w:tr>
    </w:tbl>
    <w:p w:rsidR="000A5D36" w:rsidRDefault="000A5D36" w:rsidP="000A5D36">
      <w:pPr>
        <w:rPr>
          <w:rFonts w:ascii="Arial" w:hAnsi="Arial" w:cs="Arial"/>
        </w:rPr>
      </w:pPr>
    </w:p>
    <w:p w:rsidR="000A5D36" w:rsidRDefault="000A5D36" w:rsidP="000A5D36">
      <w:pPr>
        <w:rPr>
          <w:rFonts w:ascii="Arial" w:hAnsi="Arial" w:cs="Arial"/>
        </w:rPr>
      </w:pPr>
    </w:p>
    <w:p w:rsidR="000A5D36" w:rsidRPr="0091216F" w:rsidRDefault="000A5D36" w:rsidP="000A5D36">
      <w:pPr>
        <w:rPr>
          <w:rFonts w:ascii="Arial" w:hAnsi="Arial" w:cs="Arial"/>
        </w:rPr>
      </w:pPr>
      <w:r w:rsidRPr="0091216F">
        <w:rPr>
          <w:rFonts w:ascii="Arial" w:hAnsi="Arial" w:cs="Arial"/>
        </w:rPr>
        <w:t xml:space="preserve">Q1. What is the </w:t>
      </w:r>
      <w:proofErr w:type="spellStart"/>
      <w:r w:rsidRPr="0091216F">
        <w:rPr>
          <w:rFonts w:ascii="Arial" w:hAnsi="Arial" w:cs="Arial"/>
        </w:rPr>
        <w:t>Qazju</w:t>
      </w:r>
      <w:proofErr w:type="spellEnd"/>
      <w:r w:rsidRPr="0091216F">
        <w:rPr>
          <w:rFonts w:ascii="Arial" w:hAnsi="Arial" w:cs="Arial"/>
        </w:rPr>
        <w:t xml:space="preserve"> </w:t>
      </w:r>
      <w:proofErr w:type="gramStart"/>
      <w:r w:rsidRPr="0091216F">
        <w:rPr>
          <w:rFonts w:ascii="Arial" w:hAnsi="Arial" w:cs="Arial"/>
        </w:rPr>
        <w:t>for:</w:t>
      </w:r>
      <w:proofErr w:type="gramEnd"/>
    </w:p>
    <w:p w:rsidR="000A5D36" w:rsidRDefault="000A5D36" w:rsidP="000A5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girl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0A5D36">
        <w:rPr>
          <w:rFonts w:ascii="Arial" w:hAnsi="Arial" w:cs="Arial"/>
          <w:b/>
        </w:rPr>
        <w:t>gadzu</w:t>
      </w:r>
      <w:proofErr w:type="spellEnd"/>
      <w:r w:rsidRPr="0091216F">
        <w:rPr>
          <w:rFonts w:ascii="Arial" w:hAnsi="Arial" w:cs="Arial"/>
        </w:rPr>
        <w:t>_</w:t>
      </w:r>
      <w:r>
        <w:rPr>
          <w:rFonts w:ascii="Arial" w:hAnsi="Arial" w:cs="Arial"/>
        </w:rPr>
        <w:t>[</w:t>
      </w:r>
      <w:proofErr w:type="spellStart"/>
      <w:r w:rsidRPr="000A5D36">
        <w:rPr>
          <w:rFonts w:ascii="Arial" w:hAnsi="Arial" w:cs="Arial"/>
          <w:i/>
        </w:rPr>
        <w:t>gadzuzu</w:t>
      </w:r>
      <w:proofErr w:type="spellEnd"/>
      <w:r>
        <w:rPr>
          <w:rFonts w:ascii="Arial" w:hAnsi="Arial" w:cs="Arial"/>
        </w:rPr>
        <w:t xml:space="preserve"> elsewhere as the plural)</w:t>
      </w:r>
      <w:r w:rsidRPr="0091216F">
        <w:rPr>
          <w:rFonts w:ascii="Arial" w:hAnsi="Arial" w:cs="Arial"/>
        </w:rPr>
        <w:t>__ (</w:t>
      </w:r>
      <w:r w:rsidRPr="006E652D">
        <w:rPr>
          <w:rFonts w:ascii="Arial" w:hAnsi="Arial" w:cs="Arial"/>
          <w:b/>
          <w:color w:val="000000"/>
        </w:rPr>
        <w:t>½</w:t>
      </w:r>
      <w:r w:rsidRPr="006E652D">
        <w:rPr>
          <w:rFonts w:ascii="Arial" w:hAnsi="Arial" w:cs="Arial"/>
          <w:b/>
        </w:rPr>
        <w:t xml:space="preserve"> mark</w:t>
      </w:r>
      <w:r w:rsidRPr="0091216F">
        <w:rPr>
          <w:rFonts w:ascii="Arial" w:hAnsi="Arial" w:cs="Arial"/>
        </w:rPr>
        <w:t>)</w:t>
      </w:r>
    </w:p>
    <w:p w:rsidR="000A5D36" w:rsidRDefault="000A5D36" w:rsidP="000A5D36">
      <w:pPr>
        <w:pStyle w:val="ListParagraph"/>
        <w:rPr>
          <w:rFonts w:ascii="Arial" w:hAnsi="Arial" w:cs="Arial"/>
        </w:rPr>
      </w:pPr>
    </w:p>
    <w:p w:rsidR="000A5D36" w:rsidRPr="00714236" w:rsidRDefault="000A5D36" w:rsidP="000A5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beetles</w:t>
      </w:r>
      <w:r>
        <w:rPr>
          <w:rFonts w:ascii="Arial" w:hAnsi="Arial" w:cs="Arial"/>
        </w:rPr>
        <w:tab/>
      </w:r>
      <w:proofErr w:type="spellStart"/>
      <w:r w:rsidRPr="000A5D36">
        <w:rPr>
          <w:rFonts w:ascii="Arial" w:hAnsi="Arial" w:cs="Arial"/>
          <w:b/>
        </w:rPr>
        <w:t>zedgenen</w:t>
      </w:r>
      <w:proofErr w:type="spellEnd"/>
      <w:r>
        <w:rPr>
          <w:rFonts w:ascii="Arial" w:hAnsi="Arial" w:cs="Arial"/>
        </w:rPr>
        <w:t>_[plural formed by repeating last two letters] (</w:t>
      </w:r>
      <w:r w:rsidRPr="00714236">
        <w:rPr>
          <w:rFonts w:ascii="Arial" w:hAnsi="Arial" w:cs="Arial"/>
          <w:b/>
        </w:rPr>
        <w:t>½</w:t>
      </w:r>
      <w:r>
        <w:rPr>
          <w:rFonts w:ascii="Arial" w:hAnsi="Arial" w:cs="Arial"/>
          <w:b/>
        </w:rPr>
        <w:t xml:space="preserve"> mark</w:t>
      </w:r>
      <w:r>
        <w:rPr>
          <w:rFonts w:ascii="Arial" w:hAnsi="Arial" w:cs="Arial"/>
        </w:rPr>
        <w:t>)</w:t>
      </w:r>
    </w:p>
    <w:p w:rsidR="000A5D36" w:rsidRPr="0091216F" w:rsidRDefault="000A5D36" w:rsidP="000A5D36">
      <w:pPr>
        <w:pStyle w:val="ListParagraph"/>
        <w:rPr>
          <w:rFonts w:ascii="Arial" w:hAnsi="Arial" w:cs="Arial"/>
        </w:rPr>
      </w:pPr>
    </w:p>
    <w:p w:rsidR="000A5D36" w:rsidRDefault="000A5D36" w:rsidP="000A5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652D">
        <w:rPr>
          <w:rFonts w:ascii="Arial" w:hAnsi="Arial" w:cs="Arial"/>
        </w:rPr>
        <w:t>child</w:t>
      </w:r>
      <w:r w:rsidRPr="006E652D">
        <w:rPr>
          <w:rFonts w:ascii="Arial" w:hAnsi="Arial" w:cs="Arial"/>
        </w:rPr>
        <w:tab/>
      </w:r>
      <w:r w:rsidRPr="006E652D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kafquk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[removal of </w:t>
      </w:r>
      <w:proofErr w:type="spellStart"/>
      <w:r>
        <w:rPr>
          <w:rFonts w:ascii="Arial" w:hAnsi="Arial" w:cs="Arial"/>
          <w:i/>
        </w:rPr>
        <w:t>uk</w:t>
      </w:r>
      <w:proofErr w:type="spellEnd"/>
      <w:r>
        <w:rPr>
          <w:rFonts w:ascii="Arial" w:hAnsi="Arial" w:cs="Arial"/>
        </w:rPr>
        <w:t xml:space="preserve"> from plural given]</w:t>
      </w:r>
      <w:r w:rsidRPr="006E652D">
        <w:rPr>
          <w:rFonts w:ascii="Arial" w:hAnsi="Arial" w:cs="Arial"/>
        </w:rPr>
        <w:t xml:space="preserve"> </w:t>
      </w:r>
      <w:r w:rsidRPr="0091216F">
        <w:rPr>
          <w:rFonts w:ascii="Arial" w:hAnsi="Arial" w:cs="Arial"/>
        </w:rPr>
        <w:t>(</w:t>
      </w:r>
      <w:r w:rsidRPr="006E652D">
        <w:rPr>
          <w:rFonts w:ascii="Arial" w:hAnsi="Arial" w:cs="Arial"/>
          <w:b/>
          <w:color w:val="000000"/>
        </w:rPr>
        <w:t>½</w:t>
      </w:r>
      <w:r w:rsidRPr="006E652D">
        <w:rPr>
          <w:rFonts w:ascii="Arial" w:hAnsi="Arial" w:cs="Arial"/>
          <w:b/>
        </w:rPr>
        <w:t xml:space="preserve"> mark</w:t>
      </w:r>
      <w:r w:rsidRPr="0091216F">
        <w:rPr>
          <w:rFonts w:ascii="Arial" w:hAnsi="Arial" w:cs="Arial"/>
        </w:rPr>
        <w:t>)</w:t>
      </w:r>
    </w:p>
    <w:p w:rsidR="000A5D36" w:rsidRDefault="000A5D36" w:rsidP="000A5D36">
      <w:pPr>
        <w:pStyle w:val="ListParagraph"/>
        <w:rPr>
          <w:rFonts w:ascii="Arial" w:hAnsi="Arial" w:cs="Arial"/>
        </w:rPr>
      </w:pPr>
    </w:p>
    <w:p w:rsidR="000A5D36" w:rsidRDefault="000A5D36" w:rsidP="000A5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652D">
        <w:rPr>
          <w:rFonts w:ascii="Arial" w:hAnsi="Arial" w:cs="Arial"/>
        </w:rPr>
        <w:t>meals</w:t>
      </w:r>
      <w:r w:rsidRPr="006E652D">
        <w:rPr>
          <w:rFonts w:ascii="Arial" w:hAnsi="Arial" w:cs="Arial"/>
        </w:rPr>
        <w:tab/>
      </w:r>
      <w:r w:rsidRPr="006E652D">
        <w:rPr>
          <w:rFonts w:ascii="Arial" w:hAnsi="Arial" w:cs="Arial"/>
        </w:rPr>
        <w:tab/>
      </w:r>
      <w:proofErr w:type="spellStart"/>
      <w:r w:rsidR="00EB6B5B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akfuzuzu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[plural formed repeating last two letters]</w:t>
      </w:r>
      <w:r w:rsidRPr="006E652D">
        <w:rPr>
          <w:rFonts w:ascii="Arial" w:hAnsi="Arial" w:cs="Arial"/>
        </w:rPr>
        <w:t xml:space="preserve"> </w:t>
      </w:r>
      <w:r w:rsidRPr="0091216F">
        <w:rPr>
          <w:rFonts w:ascii="Arial" w:hAnsi="Arial" w:cs="Arial"/>
        </w:rPr>
        <w:t>(</w:t>
      </w:r>
      <w:r w:rsidRPr="006E652D">
        <w:rPr>
          <w:rFonts w:ascii="Arial" w:hAnsi="Arial" w:cs="Arial"/>
          <w:b/>
          <w:color w:val="000000"/>
        </w:rPr>
        <w:t>½</w:t>
      </w:r>
      <w:r w:rsidRPr="006E652D">
        <w:rPr>
          <w:rFonts w:ascii="Arial" w:hAnsi="Arial" w:cs="Arial"/>
          <w:b/>
        </w:rPr>
        <w:t xml:space="preserve"> mark</w:t>
      </w:r>
      <w:r w:rsidRPr="0091216F">
        <w:rPr>
          <w:rFonts w:ascii="Arial" w:hAnsi="Arial" w:cs="Arial"/>
        </w:rPr>
        <w:t>)</w:t>
      </w:r>
    </w:p>
    <w:p w:rsidR="000A5D36" w:rsidRPr="006E652D" w:rsidRDefault="000A5D36" w:rsidP="000A5D36">
      <w:pPr>
        <w:pStyle w:val="ListParagraph"/>
        <w:rPr>
          <w:rFonts w:ascii="Arial" w:hAnsi="Arial" w:cs="Arial"/>
        </w:rPr>
      </w:pPr>
    </w:p>
    <w:p w:rsidR="000A5D36" w:rsidRDefault="000A5D36" w:rsidP="000A5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has stolen</w:t>
      </w:r>
      <w:r w:rsidRPr="0091216F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vefma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[formed by removal of middle vowel – see </w:t>
      </w:r>
      <w:proofErr w:type="spellStart"/>
      <w:r>
        <w:rPr>
          <w:rFonts w:ascii="Arial" w:hAnsi="Arial" w:cs="Arial"/>
          <w:i/>
        </w:rPr>
        <w:t>jefna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and </w:t>
      </w:r>
      <w:proofErr w:type="spellStart"/>
      <w:r>
        <w:rPr>
          <w:rFonts w:ascii="Arial" w:hAnsi="Arial" w:cs="Arial"/>
          <w:i/>
        </w:rPr>
        <w:t>jefuna</w:t>
      </w:r>
      <w:proofErr w:type="spellEnd"/>
      <w:r>
        <w:rPr>
          <w:rFonts w:ascii="Arial" w:hAnsi="Arial" w:cs="Arial"/>
        </w:rPr>
        <w:t xml:space="preserve">] </w:t>
      </w:r>
      <w:r w:rsidRPr="0091216F">
        <w:rPr>
          <w:rFonts w:ascii="Arial" w:hAnsi="Arial" w:cs="Arial"/>
        </w:rPr>
        <w:t>(</w:t>
      </w:r>
      <w:r w:rsidRPr="006E652D">
        <w:rPr>
          <w:rFonts w:ascii="Arial" w:hAnsi="Arial" w:cs="Arial"/>
          <w:b/>
          <w:color w:val="000000"/>
        </w:rPr>
        <w:t>½</w:t>
      </w:r>
      <w:r w:rsidRPr="006E652D">
        <w:rPr>
          <w:rFonts w:ascii="Arial" w:hAnsi="Arial" w:cs="Arial"/>
          <w:b/>
        </w:rPr>
        <w:t xml:space="preserve"> mark</w:t>
      </w:r>
      <w:r w:rsidRPr="0091216F">
        <w:rPr>
          <w:rFonts w:ascii="Arial" w:hAnsi="Arial" w:cs="Arial"/>
        </w:rPr>
        <w:t>)</w:t>
      </w:r>
    </w:p>
    <w:p w:rsidR="000A5D36" w:rsidRDefault="000A5D36" w:rsidP="000A5D36">
      <w:pPr>
        <w:pStyle w:val="ListParagraph"/>
        <w:rPr>
          <w:rFonts w:ascii="Arial" w:hAnsi="Arial" w:cs="Arial"/>
        </w:rPr>
      </w:pPr>
    </w:p>
    <w:p w:rsidR="000A5D36" w:rsidRPr="0091216F" w:rsidRDefault="000A5D36" w:rsidP="000A5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waiters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kennunu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[plural formed repeating last two letters]</w:t>
      </w:r>
      <w:r w:rsidRPr="006E652D">
        <w:rPr>
          <w:rFonts w:ascii="Arial" w:hAnsi="Arial" w:cs="Arial"/>
        </w:rPr>
        <w:t xml:space="preserve"> </w:t>
      </w:r>
      <w:r w:rsidRPr="0091216F">
        <w:rPr>
          <w:rFonts w:ascii="Arial" w:hAnsi="Arial" w:cs="Arial"/>
        </w:rPr>
        <w:t>(</w:t>
      </w:r>
      <w:r w:rsidRPr="006E652D">
        <w:rPr>
          <w:rFonts w:ascii="Arial" w:hAnsi="Arial" w:cs="Arial"/>
          <w:b/>
          <w:color w:val="000000"/>
        </w:rPr>
        <w:t>½</w:t>
      </w:r>
      <w:r w:rsidRPr="006E652D">
        <w:rPr>
          <w:rFonts w:ascii="Arial" w:hAnsi="Arial" w:cs="Arial"/>
          <w:b/>
        </w:rPr>
        <w:t xml:space="preserve"> mark</w:t>
      </w:r>
      <w:r w:rsidRPr="0091216F">
        <w:rPr>
          <w:rFonts w:ascii="Arial" w:hAnsi="Arial" w:cs="Arial"/>
        </w:rPr>
        <w:t>)</w:t>
      </w:r>
    </w:p>
    <w:p w:rsidR="000A5D36" w:rsidRPr="0091216F" w:rsidRDefault="000A5D36" w:rsidP="000A5D36">
      <w:pPr>
        <w:pStyle w:val="ListParagraph"/>
        <w:rPr>
          <w:rFonts w:ascii="Arial" w:hAnsi="Arial" w:cs="Arial"/>
        </w:rPr>
      </w:pPr>
    </w:p>
    <w:p w:rsidR="000A5D36" w:rsidRDefault="000A5D36" w:rsidP="000A5D36">
      <w:pPr>
        <w:rPr>
          <w:rFonts w:ascii="Arial" w:hAnsi="Arial" w:cs="Arial"/>
        </w:rPr>
      </w:pPr>
    </w:p>
    <w:p w:rsidR="000A5D36" w:rsidRDefault="000A5D36" w:rsidP="000A5D36">
      <w:pPr>
        <w:rPr>
          <w:rFonts w:ascii="Arial" w:hAnsi="Arial" w:cs="Arial"/>
        </w:rPr>
      </w:pPr>
      <w:r w:rsidRPr="0091216F">
        <w:rPr>
          <w:rFonts w:ascii="Arial" w:hAnsi="Arial" w:cs="Arial"/>
        </w:rPr>
        <w:t>Q</w:t>
      </w:r>
      <w:r>
        <w:rPr>
          <w:rFonts w:ascii="Arial" w:hAnsi="Arial" w:cs="Arial"/>
        </w:rPr>
        <w:t>2</w:t>
      </w:r>
      <w:r w:rsidRPr="0091216F">
        <w:rPr>
          <w:rFonts w:ascii="Arial" w:hAnsi="Arial" w:cs="Arial"/>
        </w:rPr>
        <w:t>. Translate into English:</w:t>
      </w:r>
    </w:p>
    <w:p w:rsidR="000A5D36" w:rsidRPr="0091216F" w:rsidRDefault="000A5D36" w:rsidP="000A5D36">
      <w:pPr>
        <w:rPr>
          <w:rFonts w:ascii="Arial" w:hAnsi="Arial" w:cs="Arial"/>
        </w:rPr>
      </w:pPr>
    </w:p>
    <w:p w:rsidR="000A5D36" w:rsidRPr="00714236" w:rsidRDefault="000A5D36" w:rsidP="000A5D36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</w:rPr>
      </w:pPr>
      <w:proofErr w:type="spellStart"/>
      <w:proofErr w:type="gramStart"/>
      <w:r w:rsidRPr="00714236">
        <w:rPr>
          <w:rFonts w:ascii="Arial" w:hAnsi="Arial" w:cs="Arial"/>
        </w:rPr>
        <w:t>nedunu</w:t>
      </w:r>
      <w:proofErr w:type="spellEnd"/>
      <w:proofErr w:type="gramEnd"/>
      <w:r w:rsidRPr="00714236">
        <w:rPr>
          <w:rFonts w:ascii="Arial" w:hAnsi="Arial" w:cs="Arial"/>
        </w:rPr>
        <w:t xml:space="preserve"> </w:t>
      </w:r>
      <w:proofErr w:type="spellStart"/>
      <w:r w:rsidRPr="00714236">
        <w:rPr>
          <w:rFonts w:ascii="Arial" w:hAnsi="Arial" w:cs="Arial"/>
        </w:rPr>
        <w:t>fadnukuk</w:t>
      </w:r>
      <w:proofErr w:type="spellEnd"/>
      <w:r w:rsidRPr="00714236">
        <w:rPr>
          <w:rFonts w:ascii="Arial" w:hAnsi="Arial" w:cs="Arial"/>
        </w:rPr>
        <w:t xml:space="preserve"> </w:t>
      </w:r>
      <w:proofErr w:type="spellStart"/>
      <w:r w:rsidRPr="00714236">
        <w:rPr>
          <w:rFonts w:ascii="Arial" w:hAnsi="Arial" w:cs="Arial"/>
        </w:rPr>
        <w:t>qakfuzu</w:t>
      </w:r>
      <w:proofErr w:type="spellEnd"/>
      <w:r w:rsidRPr="007142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The goats ate a/the meal.</w:t>
      </w:r>
    </w:p>
    <w:p w:rsidR="000A5D36" w:rsidRPr="0091216F" w:rsidRDefault="000A5D36" w:rsidP="000A5D36">
      <w:pPr>
        <w:pBdr>
          <w:bottom w:val="single" w:sz="12" w:space="1" w:color="auto"/>
        </w:pBdr>
        <w:ind w:left="360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</w:t>
      </w:r>
      <w:r w:rsidRPr="0091216F">
        <w:rPr>
          <w:rFonts w:ascii="Arial" w:hAnsi="Arial" w:cs="Arial"/>
        </w:rPr>
        <w:t>(</w:t>
      </w:r>
      <w:proofErr w:type="gramEnd"/>
      <w:r w:rsidRPr="0091216F">
        <w:rPr>
          <w:rFonts w:ascii="Arial" w:hAnsi="Arial" w:cs="Arial"/>
          <w:b/>
        </w:rPr>
        <w:t>3 marks</w:t>
      </w:r>
      <w:r w:rsidRPr="0091216F">
        <w:rPr>
          <w:rFonts w:ascii="Arial" w:hAnsi="Arial" w:cs="Arial"/>
        </w:rPr>
        <w:t>)</w:t>
      </w:r>
    </w:p>
    <w:p w:rsidR="000A5D36" w:rsidRPr="0091216F" w:rsidRDefault="000A5D36" w:rsidP="000A5D36">
      <w:pPr>
        <w:pStyle w:val="ListParagraph"/>
        <w:rPr>
          <w:rFonts w:ascii="Arial" w:hAnsi="Arial" w:cs="Arial"/>
        </w:rPr>
      </w:pPr>
    </w:p>
    <w:p w:rsidR="000A5D36" w:rsidRPr="0091216F" w:rsidRDefault="000A5D36" w:rsidP="000A5D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proofErr w:type="gramStart"/>
      <w:r w:rsidRPr="0091216F">
        <w:rPr>
          <w:rFonts w:ascii="Arial" w:hAnsi="Arial" w:cs="Arial"/>
        </w:rPr>
        <w:t>kalma</w:t>
      </w:r>
      <w:proofErr w:type="spellEnd"/>
      <w:proofErr w:type="gramEnd"/>
      <w:r w:rsidRPr="0091216F">
        <w:rPr>
          <w:rFonts w:ascii="Arial" w:hAnsi="Arial" w:cs="Arial"/>
        </w:rPr>
        <w:t xml:space="preserve"> </w:t>
      </w:r>
      <w:proofErr w:type="spellStart"/>
      <w:r w:rsidRPr="0091216F">
        <w:rPr>
          <w:rFonts w:ascii="Arial" w:hAnsi="Arial" w:cs="Arial"/>
        </w:rPr>
        <w:t>kennu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nuzen</w:t>
      </w:r>
      <w:proofErr w:type="spellEnd"/>
      <w:r w:rsidRPr="009121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The waiter has cuddled a/the bear.</w:t>
      </w:r>
    </w:p>
    <w:p w:rsidR="000A5D36" w:rsidRPr="0091216F" w:rsidRDefault="000A5D36" w:rsidP="000A5D36">
      <w:pPr>
        <w:pBdr>
          <w:bottom w:val="single" w:sz="12" w:space="1" w:color="auto"/>
        </w:pBdr>
        <w:ind w:left="360"/>
        <w:jc w:val="right"/>
        <w:rPr>
          <w:rFonts w:ascii="Arial" w:hAnsi="Arial" w:cs="Arial"/>
        </w:rPr>
      </w:pPr>
      <w:r w:rsidRPr="0091216F">
        <w:rPr>
          <w:rFonts w:ascii="Arial" w:hAnsi="Arial" w:cs="Arial"/>
        </w:rPr>
        <w:t>(</w:t>
      </w:r>
      <w:r>
        <w:rPr>
          <w:rFonts w:ascii="Arial" w:hAnsi="Arial" w:cs="Arial"/>
          <w:b/>
        </w:rPr>
        <w:t>3</w:t>
      </w:r>
      <w:r w:rsidRPr="0091216F">
        <w:rPr>
          <w:rFonts w:ascii="Arial" w:hAnsi="Arial" w:cs="Arial"/>
          <w:b/>
        </w:rPr>
        <w:t xml:space="preserve"> marks</w:t>
      </w:r>
      <w:r w:rsidRPr="0091216F">
        <w:rPr>
          <w:rFonts w:ascii="Arial" w:hAnsi="Arial" w:cs="Arial"/>
        </w:rPr>
        <w:t>)</w:t>
      </w:r>
    </w:p>
    <w:p w:rsidR="000A5D36" w:rsidRDefault="000A5D36" w:rsidP="000A5D36">
      <w:pPr>
        <w:jc w:val="both"/>
        <w:rPr>
          <w:rFonts w:ascii="Arial" w:hAnsi="Arial" w:cs="Arial"/>
        </w:rPr>
      </w:pPr>
    </w:p>
    <w:p w:rsidR="000A5D36" w:rsidRDefault="000A5D36" w:rsidP="000A5D36">
      <w:pPr>
        <w:jc w:val="both"/>
        <w:rPr>
          <w:rFonts w:ascii="Arial" w:hAnsi="Arial" w:cs="Arial"/>
        </w:rPr>
      </w:pPr>
    </w:p>
    <w:p w:rsidR="000A5D36" w:rsidRDefault="000A5D36" w:rsidP="000A5D36">
      <w:pPr>
        <w:jc w:val="both"/>
        <w:rPr>
          <w:rFonts w:ascii="Arial" w:hAnsi="Arial" w:cs="Arial"/>
        </w:rPr>
      </w:pPr>
    </w:p>
    <w:p w:rsidR="000A5D36" w:rsidRDefault="000A5D36" w:rsidP="000A5D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Q3. Each item in a sentence has a grammatical role. The following sentences each contain:</w:t>
      </w:r>
    </w:p>
    <w:p w:rsidR="000A5D36" w:rsidRPr="00C12AB1" w:rsidRDefault="000A5D36" w:rsidP="000A5D36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C12AB1">
        <w:rPr>
          <w:rFonts w:ascii="Arial" w:hAnsi="Arial" w:cs="Arial"/>
        </w:rPr>
        <w:t>a subject (the ‘agent’/participant doing the action)</w:t>
      </w:r>
    </w:p>
    <w:p w:rsidR="000A5D36" w:rsidRDefault="000A5D36" w:rsidP="000A5D36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C12AB1">
        <w:rPr>
          <w:rFonts w:ascii="Arial" w:hAnsi="Arial" w:cs="Arial"/>
        </w:rPr>
        <w:t>a verb</w:t>
      </w:r>
    </w:p>
    <w:p w:rsidR="000A5D36" w:rsidRPr="00C12AB1" w:rsidRDefault="000A5D36" w:rsidP="000A5D36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 object (</w:t>
      </w:r>
      <w:r w:rsidRPr="0091216F">
        <w:rPr>
          <w:rFonts w:ascii="Arial" w:hAnsi="Arial" w:cs="Arial"/>
        </w:rPr>
        <w:t>the ‘</w:t>
      </w:r>
      <w:proofErr w:type="spellStart"/>
      <w:r w:rsidRPr="0091216F">
        <w:rPr>
          <w:rFonts w:ascii="Arial" w:hAnsi="Arial" w:cs="Arial"/>
        </w:rPr>
        <w:t>undergoer</w:t>
      </w:r>
      <w:proofErr w:type="spellEnd"/>
      <w:r w:rsidRPr="0091216F">
        <w:rPr>
          <w:rFonts w:ascii="Arial" w:hAnsi="Arial" w:cs="Arial"/>
        </w:rPr>
        <w:t>’/participant who the action is done to)</w:t>
      </w:r>
    </w:p>
    <w:p w:rsidR="000A5D36" w:rsidRDefault="000A5D36" w:rsidP="000A5D36">
      <w:pPr>
        <w:jc w:val="both"/>
        <w:rPr>
          <w:rFonts w:ascii="Arial" w:hAnsi="Arial" w:cs="Arial"/>
        </w:rPr>
      </w:pPr>
    </w:p>
    <w:p w:rsidR="000A5D36" w:rsidRDefault="000A5D36" w:rsidP="000A5D36">
      <w:pPr>
        <w:jc w:val="both"/>
        <w:rPr>
          <w:rFonts w:ascii="Arial" w:hAnsi="Arial" w:cs="Arial"/>
        </w:rPr>
      </w:pPr>
      <w:r w:rsidRPr="0091216F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the following </w:t>
      </w:r>
      <w:proofErr w:type="spellStart"/>
      <w:r>
        <w:rPr>
          <w:rFonts w:ascii="Arial" w:hAnsi="Arial" w:cs="Arial"/>
        </w:rPr>
        <w:t>Qazju</w:t>
      </w:r>
      <w:proofErr w:type="spellEnd"/>
      <w:r>
        <w:rPr>
          <w:rFonts w:ascii="Arial" w:hAnsi="Arial" w:cs="Arial"/>
        </w:rPr>
        <w:t xml:space="preserve"> sentences</w:t>
      </w:r>
      <w:r w:rsidRPr="0091216F">
        <w:rPr>
          <w:rFonts w:ascii="Arial" w:hAnsi="Arial" w:cs="Arial"/>
        </w:rPr>
        <w:t xml:space="preserve">, which word corresponds to the subject, the verb, and the object? Give the answer </w:t>
      </w:r>
      <w:r w:rsidRPr="0091216F">
        <w:rPr>
          <w:rFonts w:ascii="Arial" w:hAnsi="Arial" w:cs="Arial"/>
          <w:b/>
        </w:rPr>
        <w:t xml:space="preserve">in </w:t>
      </w:r>
      <w:proofErr w:type="spellStart"/>
      <w:r w:rsidRPr="0091216F">
        <w:rPr>
          <w:rFonts w:ascii="Arial" w:hAnsi="Arial" w:cs="Arial"/>
          <w:b/>
        </w:rPr>
        <w:t>Qazju</w:t>
      </w:r>
      <w:proofErr w:type="spellEnd"/>
      <w:r w:rsidRPr="0091216F">
        <w:rPr>
          <w:rFonts w:ascii="Arial" w:hAnsi="Arial" w:cs="Arial"/>
        </w:rPr>
        <w:t>:</w:t>
      </w:r>
    </w:p>
    <w:p w:rsidR="000A5D36" w:rsidRDefault="000A5D36" w:rsidP="000A5D36">
      <w:pPr>
        <w:jc w:val="both"/>
        <w:rPr>
          <w:rFonts w:ascii="Arial" w:hAnsi="Arial" w:cs="Arial"/>
        </w:rPr>
      </w:pPr>
    </w:p>
    <w:p w:rsidR="000A5D36" w:rsidRDefault="000A5D36" w:rsidP="000A5D3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12AB1">
        <w:rPr>
          <w:rFonts w:ascii="Arial" w:hAnsi="Arial" w:cs="Arial"/>
        </w:rPr>
        <w:t xml:space="preserve">In the sentence </w:t>
      </w:r>
      <w:proofErr w:type="spellStart"/>
      <w:r w:rsidRPr="00C12AB1">
        <w:rPr>
          <w:rFonts w:ascii="Arial" w:hAnsi="Arial" w:cs="Arial"/>
          <w:b/>
        </w:rPr>
        <w:t>kalma</w:t>
      </w:r>
      <w:proofErr w:type="spellEnd"/>
      <w:r w:rsidRPr="00C12AB1">
        <w:rPr>
          <w:rFonts w:ascii="Arial" w:hAnsi="Arial" w:cs="Arial"/>
          <w:b/>
        </w:rPr>
        <w:t xml:space="preserve"> </w:t>
      </w:r>
      <w:proofErr w:type="spellStart"/>
      <w:r w:rsidRPr="00C12AB1">
        <w:rPr>
          <w:rFonts w:ascii="Arial" w:hAnsi="Arial" w:cs="Arial"/>
          <w:b/>
        </w:rPr>
        <w:t>gadzu</w:t>
      </w:r>
      <w:proofErr w:type="spellEnd"/>
      <w:r w:rsidRPr="00C12AB1">
        <w:rPr>
          <w:rFonts w:ascii="Arial" w:hAnsi="Arial" w:cs="Arial"/>
          <w:b/>
        </w:rPr>
        <w:t xml:space="preserve"> </w:t>
      </w:r>
      <w:proofErr w:type="spellStart"/>
      <w:r w:rsidRPr="00C12AB1">
        <w:rPr>
          <w:rFonts w:ascii="Arial" w:hAnsi="Arial" w:cs="Arial"/>
          <w:b/>
        </w:rPr>
        <w:t>kennu</w:t>
      </w:r>
      <w:proofErr w:type="spellEnd"/>
      <w:r w:rsidRPr="00C12AB1">
        <w:rPr>
          <w:rFonts w:ascii="Arial" w:hAnsi="Arial" w:cs="Arial"/>
        </w:rPr>
        <w:t xml:space="preserve">, which word </w:t>
      </w:r>
      <w:r>
        <w:rPr>
          <w:rFonts w:ascii="Arial" w:hAnsi="Arial" w:cs="Arial"/>
        </w:rPr>
        <w:t>is</w:t>
      </w:r>
      <w:r w:rsidRPr="00C12AB1">
        <w:rPr>
          <w:rFonts w:ascii="Arial" w:hAnsi="Arial" w:cs="Arial"/>
        </w:rPr>
        <w:t xml:space="preserve"> the </w:t>
      </w:r>
      <w:r w:rsidRPr="00C12AB1">
        <w:rPr>
          <w:rFonts w:ascii="Arial" w:hAnsi="Arial" w:cs="Arial"/>
          <w:b/>
        </w:rPr>
        <w:t>verb</w:t>
      </w:r>
      <w:r w:rsidRPr="00C12AB1">
        <w:rPr>
          <w:rFonts w:ascii="Arial" w:hAnsi="Arial" w:cs="Arial"/>
        </w:rPr>
        <w:t>?</w:t>
      </w:r>
    </w:p>
    <w:p w:rsidR="000A5D36" w:rsidRPr="00C12AB1" w:rsidRDefault="000A5D36" w:rsidP="000A5D36">
      <w:pPr>
        <w:pStyle w:val="ListParagraph"/>
        <w:rPr>
          <w:rFonts w:ascii="Arial" w:hAnsi="Arial" w:cs="Arial"/>
        </w:rPr>
      </w:pPr>
    </w:p>
    <w:p w:rsidR="000A5D36" w:rsidRPr="0091216F" w:rsidRDefault="000A5D36" w:rsidP="000A5D36">
      <w:pPr>
        <w:pStyle w:val="ListParagraph"/>
        <w:rPr>
          <w:rFonts w:ascii="Arial" w:hAnsi="Arial" w:cs="Arial"/>
        </w:rPr>
      </w:pPr>
      <w:r w:rsidRPr="0091216F">
        <w:rPr>
          <w:rFonts w:ascii="Arial" w:hAnsi="Arial" w:cs="Arial"/>
        </w:rPr>
        <w:t>____</w:t>
      </w:r>
      <w:proofErr w:type="spellStart"/>
      <w:r w:rsidR="0093667A">
        <w:rPr>
          <w:rFonts w:ascii="Arial" w:hAnsi="Arial" w:cs="Arial"/>
          <w:b/>
        </w:rPr>
        <w:t>kalma</w:t>
      </w:r>
      <w:proofErr w:type="spellEnd"/>
      <w:r w:rsidRPr="0091216F">
        <w:rPr>
          <w:rFonts w:ascii="Arial" w:hAnsi="Arial" w:cs="Arial"/>
        </w:rPr>
        <w:t>______________________ (</w:t>
      </w:r>
      <w:r w:rsidRPr="006E652D">
        <w:rPr>
          <w:rFonts w:ascii="Arial" w:hAnsi="Arial" w:cs="Arial"/>
          <w:b/>
          <w:color w:val="000000"/>
        </w:rPr>
        <w:t>½</w:t>
      </w:r>
      <w:r w:rsidRPr="006E652D">
        <w:rPr>
          <w:rFonts w:ascii="Arial" w:hAnsi="Arial" w:cs="Arial"/>
          <w:b/>
        </w:rPr>
        <w:t xml:space="preserve"> mark</w:t>
      </w:r>
      <w:r w:rsidRPr="0091216F">
        <w:rPr>
          <w:rFonts w:ascii="Arial" w:hAnsi="Arial" w:cs="Arial"/>
        </w:rPr>
        <w:t>)</w:t>
      </w:r>
    </w:p>
    <w:p w:rsidR="000A5D36" w:rsidRPr="00C12AB1" w:rsidRDefault="000A5D36" w:rsidP="000A5D36">
      <w:pPr>
        <w:pStyle w:val="ListParagraph"/>
        <w:rPr>
          <w:rFonts w:ascii="Arial" w:hAnsi="Arial" w:cs="Arial"/>
        </w:rPr>
      </w:pPr>
    </w:p>
    <w:p w:rsidR="000A5D36" w:rsidRDefault="000A5D36" w:rsidP="000A5D3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12AB1">
        <w:rPr>
          <w:rFonts w:ascii="Arial" w:hAnsi="Arial" w:cs="Arial"/>
        </w:rPr>
        <w:t xml:space="preserve">In the sentence </w:t>
      </w:r>
      <w:proofErr w:type="spellStart"/>
      <w:r w:rsidRPr="00C12AB1">
        <w:rPr>
          <w:rFonts w:ascii="Arial" w:hAnsi="Arial" w:cs="Arial"/>
          <w:b/>
        </w:rPr>
        <w:t>vefama</w:t>
      </w:r>
      <w:proofErr w:type="spellEnd"/>
      <w:r w:rsidRPr="00C12AB1">
        <w:rPr>
          <w:rFonts w:ascii="Arial" w:hAnsi="Arial" w:cs="Arial"/>
          <w:b/>
        </w:rPr>
        <w:t xml:space="preserve"> </w:t>
      </w:r>
      <w:proofErr w:type="spellStart"/>
      <w:r w:rsidRPr="00C12AB1">
        <w:rPr>
          <w:rFonts w:ascii="Arial" w:hAnsi="Arial" w:cs="Arial"/>
          <w:b/>
        </w:rPr>
        <w:t>nuzen</w:t>
      </w:r>
      <w:proofErr w:type="spellEnd"/>
      <w:r w:rsidRPr="00C12AB1">
        <w:rPr>
          <w:rFonts w:ascii="Arial" w:hAnsi="Arial" w:cs="Arial"/>
          <w:b/>
        </w:rPr>
        <w:t xml:space="preserve"> </w:t>
      </w:r>
      <w:proofErr w:type="spellStart"/>
      <w:r w:rsidRPr="00C12AB1">
        <w:rPr>
          <w:rFonts w:ascii="Arial" w:hAnsi="Arial" w:cs="Arial"/>
          <w:b/>
        </w:rPr>
        <w:t>gidnek</w:t>
      </w:r>
      <w:proofErr w:type="spellEnd"/>
      <w:r w:rsidRPr="00C12AB1">
        <w:rPr>
          <w:rFonts w:ascii="Arial" w:hAnsi="Arial" w:cs="Arial"/>
        </w:rPr>
        <w:t xml:space="preserve">, which word is the </w:t>
      </w:r>
      <w:r>
        <w:rPr>
          <w:rFonts w:ascii="Arial" w:hAnsi="Arial" w:cs="Arial"/>
          <w:b/>
        </w:rPr>
        <w:t>object</w:t>
      </w:r>
      <w:r w:rsidRPr="00C12AB1">
        <w:rPr>
          <w:rFonts w:ascii="Arial" w:hAnsi="Arial" w:cs="Arial"/>
        </w:rPr>
        <w:t>?</w:t>
      </w:r>
    </w:p>
    <w:p w:rsidR="000A5D36" w:rsidRPr="00C12AB1" w:rsidRDefault="000A5D36" w:rsidP="000A5D36">
      <w:pPr>
        <w:pStyle w:val="ListParagraph"/>
        <w:rPr>
          <w:rFonts w:ascii="Arial" w:hAnsi="Arial" w:cs="Arial"/>
        </w:rPr>
      </w:pPr>
    </w:p>
    <w:p w:rsidR="000A5D36" w:rsidRPr="0091216F" w:rsidRDefault="000A5D36" w:rsidP="000A5D36">
      <w:pPr>
        <w:pStyle w:val="ListParagraph"/>
        <w:rPr>
          <w:rFonts w:ascii="Arial" w:hAnsi="Arial" w:cs="Arial"/>
        </w:rPr>
      </w:pPr>
      <w:r w:rsidRPr="0091216F">
        <w:rPr>
          <w:rFonts w:ascii="Arial" w:hAnsi="Arial" w:cs="Arial"/>
        </w:rPr>
        <w:t>____</w:t>
      </w:r>
      <w:proofErr w:type="spellStart"/>
      <w:r w:rsidR="0093667A">
        <w:rPr>
          <w:rFonts w:ascii="Arial" w:hAnsi="Arial" w:cs="Arial"/>
          <w:b/>
        </w:rPr>
        <w:t>gidnek</w:t>
      </w:r>
      <w:proofErr w:type="spellEnd"/>
      <w:r w:rsidRPr="0091216F">
        <w:rPr>
          <w:rFonts w:ascii="Arial" w:hAnsi="Arial" w:cs="Arial"/>
        </w:rPr>
        <w:t>______________________ (</w:t>
      </w:r>
      <w:r w:rsidRPr="006E652D">
        <w:rPr>
          <w:rFonts w:ascii="Arial" w:hAnsi="Arial" w:cs="Arial"/>
          <w:b/>
          <w:color w:val="000000"/>
        </w:rPr>
        <w:t>½</w:t>
      </w:r>
      <w:r w:rsidRPr="006E652D">
        <w:rPr>
          <w:rFonts w:ascii="Arial" w:hAnsi="Arial" w:cs="Arial"/>
          <w:b/>
        </w:rPr>
        <w:t xml:space="preserve"> mark</w:t>
      </w:r>
      <w:r w:rsidRPr="0091216F">
        <w:rPr>
          <w:rFonts w:ascii="Arial" w:hAnsi="Arial" w:cs="Arial"/>
        </w:rPr>
        <w:t>)</w:t>
      </w:r>
    </w:p>
    <w:p w:rsidR="000A5D36" w:rsidRDefault="000A5D36" w:rsidP="000A5D36">
      <w:pPr>
        <w:jc w:val="both"/>
        <w:rPr>
          <w:rFonts w:ascii="Arial" w:hAnsi="Arial" w:cs="Arial"/>
        </w:rPr>
      </w:pPr>
    </w:p>
    <w:p w:rsidR="000A5D36" w:rsidRPr="0091216F" w:rsidRDefault="000A5D36" w:rsidP="000A5D36">
      <w:pPr>
        <w:rPr>
          <w:rFonts w:ascii="Arial" w:hAnsi="Arial" w:cs="Arial"/>
        </w:rPr>
      </w:pPr>
    </w:p>
    <w:p w:rsidR="000A5D36" w:rsidRPr="0091216F" w:rsidRDefault="000A5D36" w:rsidP="000A5D36">
      <w:pPr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Pr="0091216F">
        <w:rPr>
          <w:rFonts w:ascii="Arial" w:hAnsi="Arial" w:cs="Arial"/>
        </w:rPr>
        <w:t xml:space="preserve">. Translate into </w:t>
      </w:r>
      <w:proofErr w:type="spellStart"/>
      <w:r w:rsidRPr="0091216F">
        <w:rPr>
          <w:rFonts w:ascii="Arial" w:hAnsi="Arial" w:cs="Arial"/>
        </w:rPr>
        <w:t>Qazju</w:t>
      </w:r>
      <w:proofErr w:type="spellEnd"/>
      <w:r w:rsidRPr="0091216F">
        <w:rPr>
          <w:rFonts w:ascii="Arial" w:hAnsi="Arial" w:cs="Arial"/>
        </w:rPr>
        <w:t>:</w:t>
      </w:r>
    </w:p>
    <w:p w:rsidR="000A5D36" w:rsidRDefault="000A5D36" w:rsidP="000A5D36">
      <w:pPr>
        <w:pBdr>
          <w:bottom w:val="single" w:sz="12" w:space="1" w:color="auto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The girls have</w:t>
      </w:r>
      <w:r w:rsidRPr="00912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eaten</w:t>
      </w:r>
      <w:r w:rsidRPr="00912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912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sandwich</w:t>
      </w:r>
      <w:r w:rsidRPr="0091216F">
        <w:rPr>
          <w:rFonts w:ascii="Arial" w:hAnsi="Arial" w:cs="Arial"/>
        </w:rPr>
        <w:t>.</w:t>
      </w:r>
    </w:p>
    <w:p w:rsidR="000A5D36" w:rsidRPr="0091216F" w:rsidRDefault="000A5D36" w:rsidP="000A5D36">
      <w:pPr>
        <w:pBdr>
          <w:bottom w:val="single" w:sz="12" w:space="1" w:color="auto"/>
        </w:pBdr>
        <w:ind w:left="360"/>
        <w:rPr>
          <w:rFonts w:ascii="Arial" w:hAnsi="Arial" w:cs="Arial"/>
        </w:rPr>
      </w:pPr>
    </w:p>
    <w:p w:rsidR="000A5D36" w:rsidRPr="0091216F" w:rsidRDefault="0093667A" w:rsidP="000A5D36">
      <w:pPr>
        <w:pBdr>
          <w:bottom w:val="single" w:sz="12" w:space="1" w:color="auto"/>
        </w:pBdr>
        <w:ind w:left="360"/>
        <w:jc w:val="right"/>
        <w:rPr>
          <w:rFonts w:ascii="Arial" w:hAnsi="Arial" w:cs="Arial"/>
        </w:rPr>
      </w:pPr>
      <w:proofErr w:type="spellStart"/>
      <w:r w:rsidRPr="0093667A">
        <w:rPr>
          <w:rFonts w:ascii="Arial" w:hAnsi="Arial" w:cs="Arial"/>
          <w:b/>
        </w:rPr>
        <w:t>Nednu</w:t>
      </w:r>
      <w:proofErr w:type="spellEnd"/>
      <w:r w:rsidRPr="0093667A">
        <w:rPr>
          <w:rFonts w:ascii="Arial" w:hAnsi="Arial" w:cs="Arial"/>
          <w:b/>
        </w:rPr>
        <w:t xml:space="preserve"> </w:t>
      </w:r>
      <w:proofErr w:type="spellStart"/>
      <w:r w:rsidRPr="0093667A">
        <w:rPr>
          <w:rFonts w:ascii="Arial" w:hAnsi="Arial" w:cs="Arial"/>
          <w:b/>
        </w:rPr>
        <w:t>gadzuzu</w:t>
      </w:r>
      <w:proofErr w:type="spellEnd"/>
      <w:r w:rsidRPr="0093667A">
        <w:rPr>
          <w:rFonts w:ascii="Arial" w:hAnsi="Arial" w:cs="Arial"/>
          <w:b/>
        </w:rPr>
        <w:t xml:space="preserve"> </w:t>
      </w:r>
      <w:proofErr w:type="spellStart"/>
      <w:r w:rsidRPr="0093667A">
        <w:rPr>
          <w:rFonts w:ascii="Arial" w:hAnsi="Arial" w:cs="Arial"/>
          <w:b/>
        </w:rPr>
        <w:t>gidnek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5D36" w:rsidRPr="0091216F">
        <w:rPr>
          <w:rFonts w:ascii="Arial" w:hAnsi="Arial" w:cs="Arial"/>
        </w:rPr>
        <w:t>(</w:t>
      </w:r>
      <w:r w:rsidR="000A5D36">
        <w:rPr>
          <w:rFonts w:ascii="Arial" w:hAnsi="Arial" w:cs="Arial"/>
          <w:b/>
        </w:rPr>
        <w:t>3</w:t>
      </w:r>
      <w:r w:rsidR="000A5D36" w:rsidRPr="0091216F">
        <w:rPr>
          <w:rFonts w:ascii="Arial" w:hAnsi="Arial" w:cs="Arial"/>
          <w:b/>
        </w:rPr>
        <w:t xml:space="preserve"> marks</w:t>
      </w:r>
      <w:r w:rsidR="000A5D36" w:rsidRPr="0091216F">
        <w:rPr>
          <w:rFonts w:ascii="Arial" w:hAnsi="Arial" w:cs="Arial"/>
        </w:rPr>
        <w:t>)</w:t>
      </w:r>
    </w:p>
    <w:p w:rsidR="000A5D36" w:rsidRPr="0091216F" w:rsidRDefault="000A5D36" w:rsidP="000A5D36">
      <w:pPr>
        <w:pStyle w:val="ListParagraph"/>
        <w:rPr>
          <w:rFonts w:ascii="Arial" w:hAnsi="Arial" w:cs="Arial"/>
        </w:rPr>
      </w:pPr>
    </w:p>
    <w:p w:rsidR="000A5D36" w:rsidRDefault="000A5D36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0A5D36" w:rsidRDefault="000A5D36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0A5D36" w:rsidRDefault="000A5D36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91216F">
        <w:rPr>
          <w:rFonts w:ascii="Arial" w:hAnsi="Arial" w:cs="Arial"/>
        </w:rPr>
        <w:t>Q</w:t>
      </w:r>
      <w:r>
        <w:rPr>
          <w:rFonts w:ascii="Arial" w:hAnsi="Arial" w:cs="Arial"/>
        </w:rPr>
        <w:t>5</w:t>
      </w:r>
      <w:r w:rsidRPr="0091216F">
        <w:rPr>
          <w:rFonts w:ascii="Arial" w:hAnsi="Arial" w:cs="Arial"/>
        </w:rPr>
        <w:t xml:space="preserve">. Can you describe/make a generalisation about how </w:t>
      </w:r>
      <w:proofErr w:type="spellStart"/>
      <w:r w:rsidRPr="0091216F">
        <w:rPr>
          <w:rFonts w:ascii="Arial" w:hAnsi="Arial" w:cs="Arial"/>
        </w:rPr>
        <w:t>Qazju</w:t>
      </w:r>
      <w:proofErr w:type="spellEnd"/>
      <w:r w:rsidRPr="0091216F">
        <w:rPr>
          <w:rFonts w:ascii="Arial" w:hAnsi="Arial" w:cs="Arial"/>
        </w:rPr>
        <w:t xml:space="preserve"> differentiates between </w:t>
      </w:r>
      <w:r>
        <w:rPr>
          <w:rFonts w:ascii="Arial" w:hAnsi="Arial" w:cs="Arial"/>
        </w:rPr>
        <w:t xml:space="preserve">the two forms of forming the past tense </w:t>
      </w:r>
      <w:r w:rsidRPr="0091216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e.g. </w:t>
      </w:r>
      <w:r w:rsidRPr="0091216F">
        <w:rPr>
          <w:rFonts w:ascii="Arial" w:hAnsi="Arial" w:cs="Arial"/>
        </w:rPr>
        <w:t>“I ate”</w:t>
      </w:r>
      <w:r>
        <w:rPr>
          <w:rFonts w:ascii="Arial" w:hAnsi="Arial" w:cs="Arial"/>
        </w:rPr>
        <w:t xml:space="preserve"> and </w:t>
      </w:r>
      <w:r w:rsidRPr="0091216F">
        <w:rPr>
          <w:rFonts w:ascii="Arial" w:hAnsi="Arial" w:cs="Arial"/>
        </w:rPr>
        <w:t>“I have eaten”)</w:t>
      </w:r>
      <w:r>
        <w:rPr>
          <w:rFonts w:ascii="Arial" w:hAnsi="Arial" w:cs="Arial"/>
        </w:rPr>
        <w:t>?</w:t>
      </w:r>
    </w:p>
    <w:p w:rsidR="000A5D36" w:rsidRDefault="000A5D36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How does </w:t>
      </w:r>
      <w:proofErr w:type="spellStart"/>
      <w:r>
        <w:rPr>
          <w:rFonts w:ascii="Arial" w:hAnsi="Arial" w:cs="Arial"/>
        </w:rPr>
        <w:t>Qazju</w:t>
      </w:r>
      <w:proofErr w:type="spellEnd"/>
      <w:r>
        <w:rPr>
          <w:rFonts w:ascii="Arial" w:hAnsi="Arial" w:cs="Arial"/>
        </w:rPr>
        <w:t xml:space="preserve"> form the plural of nouns, for example in the </w:t>
      </w:r>
      <w:proofErr w:type="spellStart"/>
      <w:r>
        <w:rPr>
          <w:rFonts w:ascii="Arial" w:hAnsi="Arial" w:cs="Arial"/>
        </w:rPr>
        <w:t>Qazju</w:t>
      </w:r>
      <w:proofErr w:type="spellEnd"/>
      <w:r>
        <w:rPr>
          <w:rFonts w:ascii="Arial" w:hAnsi="Arial" w:cs="Arial"/>
        </w:rPr>
        <w:t xml:space="preserve"> for “girl” and “girls”?</w:t>
      </w:r>
    </w:p>
    <w:p w:rsidR="000A5D36" w:rsidRDefault="000A5D36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0A5D36" w:rsidRPr="0091216F" w:rsidRDefault="000A5D36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91216F">
        <w:rPr>
          <w:rFonts w:ascii="Arial" w:hAnsi="Arial" w:cs="Arial"/>
          <w:u w:val="single"/>
        </w:rPr>
        <w:t>It does not matter if you do not use technical terms in your answer</w:t>
      </w:r>
      <w:r w:rsidRPr="0091216F">
        <w:rPr>
          <w:rFonts w:ascii="Arial" w:hAnsi="Arial" w:cs="Arial"/>
        </w:rPr>
        <w:t>.</w:t>
      </w:r>
    </w:p>
    <w:p w:rsidR="000A5D36" w:rsidRDefault="000A5D36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0A5D36" w:rsidRPr="0091216F" w:rsidRDefault="0093667A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The simple past, e.g. “I ate” has a vowel as the fourth letter which is removed to form</w:t>
      </w:r>
    </w:p>
    <w:p w:rsidR="000A5D36" w:rsidRPr="0091216F" w:rsidRDefault="000A5D36" w:rsidP="000A5D36">
      <w:pPr>
        <w:jc w:val="both"/>
        <w:rPr>
          <w:rFonts w:ascii="Arial" w:hAnsi="Arial" w:cs="Arial"/>
        </w:rPr>
      </w:pPr>
    </w:p>
    <w:p w:rsidR="000A5D36" w:rsidRPr="0091216F" w:rsidRDefault="0093667A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other version of the past tense.</w:t>
      </w:r>
    </w:p>
    <w:p w:rsidR="000A5D36" w:rsidRPr="0091216F" w:rsidRDefault="000A5D36" w:rsidP="000A5D36">
      <w:pPr>
        <w:jc w:val="both"/>
        <w:rPr>
          <w:rFonts w:ascii="Arial" w:hAnsi="Arial" w:cs="Arial"/>
        </w:rPr>
      </w:pPr>
    </w:p>
    <w:p w:rsidR="000A5D36" w:rsidRPr="0091216F" w:rsidRDefault="0093667A" w:rsidP="000A5D3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The last two letters of the singular noun are repeated to form the plural.</w:t>
      </w:r>
    </w:p>
    <w:p w:rsidR="000A5D36" w:rsidRPr="0091216F" w:rsidRDefault="000A5D36" w:rsidP="000A5D36">
      <w:pPr>
        <w:jc w:val="both"/>
        <w:rPr>
          <w:rFonts w:ascii="Arial" w:hAnsi="Arial" w:cs="Arial"/>
        </w:rPr>
      </w:pPr>
    </w:p>
    <w:p w:rsidR="000A5D36" w:rsidRPr="0091216F" w:rsidRDefault="000A5D36" w:rsidP="000A5D36">
      <w:pPr>
        <w:pBdr>
          <w:bottom w:val="single" w:sz="12" w:space="1" w:color="auto"/>
        </w:pBdr>
        <w:jc w:val="right"/>
        <w:rPr>
          <w:rFonts w:ascii="Arial" w:hAnsi="Arial" w:cs="Arial"/>
          <w:b/>
        </w:rPr>
      </w:pPr>
      <w:r w:rsidRPr="0091216F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3</w:t>
      </w:r>
      <w:r w:rsidRPr="0091216F">
        <w:rPr>
          <w:rFonts w:ascii="Arial" w:hAnsi="Arial" w:cs="Arial"/>
          <w:b/>
        </w:rPr>
        <w:t xml:space="preserve"> marks)</w:t>
      </w:r>
    </w:p>
    <w:p w:rsidR="000A5D36" w:rsidRPr="0091216F" w:rsidRDefault="000A5D36" w:rsidP="000A5D36">
      <w:pPr>
        <w:rPr>
          <w:rFonts w:ascii="Arial" w:hAnsi="Arial" w:cs="Arial"/>
          <w:b/>
        </w:rPr>
      </w:pPr>
    </w:p>
    <w:p w:rsidR="000A5D36" w:rsidRDefault="000A5D36" w:rsidP="000A5D36">
      <w:pPr>
        <w:spacing w:line="276" w:lineRule="auto"/>
        <w:jc w:val="both"/>
        <w:rPr>
          <w:rFonts w:ascii="Arial" w:hAnsi="Arial"/>
        </w:rPr>
      </w:pPr>
    </w:p>
    <w:p w:rsidR="002B25C0" w:rsidRDefault="002B25C0"/>
    <w:sectPr w:rsidR="002B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C0C87"/>
    <w:multiLevelType w:val="hybridMultilevel"/>
    <w:tmpl w:val="28D26544"/>
    <w:lvl w:ilvl="0" w:tplc="10C6B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3156D"/>
    <w:multiLevelType w:val="hybridMultilevel"/>
    <w:tmpl w:val="1A9AD9C2"/>
    <w:lvl w:ilvl="0" w:tplc="10C6B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31FB4"/>
    <w:multiLevelType w:val="hybridMultilevel"/>
    <w:tmpl w:val="3DD0E81C"/>
    <w:lvl w:ilvl="0" w:tplc="0974E0A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026BC"/>
    <w:multiLevelType w:val="hybridMultilevel"/>
    <w:tmpl w:val="5B7E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6"/>
    <w:rsid w:val="000A5D36"/>
    <w:rsid w:val="002B25C0"/>
    <w:rsid w:val="003F760A"/>
    <w:rsid w:val="0093667A"/>
    <w:rsid w:val="00E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9FFC5-DA45-4791-B1D3-C0FB0EF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3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D3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D36"/>
    <w:pPr>
      <w:ind w:left="720"/>
      <w:contextualSpacing/>
    </w:pPr>
  </w:style>
  <w:style w:type="paragraph" w:styleId="NormalWeb">
    <w:name w:val="Normal (Web)"/>
    <w:basedOn w:val="Normal"/>
    <w:rsid w:val="000A5D36"/>
    <w:pPr>
      <w:spacing w:beforeLines="1" w:afterLines="1"/>
    </w:pPr>
    <w:rPr>
      <w:rFonts w:ascii="Times" w:eastAsiaTheme="minorHAnsi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Davis</dc:creator>
  <cp:keywords/>
  <dc:description/>
  <cp:lastModifiedBy>Stuart Davis</cp:lastModifiedBy>
  <cp:revision>4</cp:revision>
  <dcterms:created xsi:type="dcterms:W3CDTF">2017-06-20T20:20:00Z</dcterms:created>
  <dcterms:modified xsi:type="dcterms:W3CDTF">2017-06-29T10:44:00Z</dcterms:modified>
</cp:coreProperties>
</file>